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EB" w:rsidRDefault="002B1EEB">
      <w:pPr>
        <w:ind w:firstLineChars="100" w:firstLine="281"/>
        <w:jc w:val="right"/>
      </w:pPr>
      <w:r>
        <w:rPr>
          <w:rFonts w:eastAsia="ＭＳ ゴシック" w:hint="eastAsia"/>
          <w:b/>
          <w:bCs/>
          <w:color w:val="FFFFFF"/>
          <w:sz w:val="28"/>
          <w:shd w:val="clear" w:color="auto" w:fill="000000"/>
        </w:rPr>
        <w:t>【歯科専用】</w:t>
      </w:r>
    </w:p>
    <w:p w:rsidR="002B1EEB" w:rsidRDefault="002B1EEB">
      <w:pPr>
        <w:ind w:firstLineChars="100" w:firstLine="220"/>
      </w:pPr>
      <w:r>
        <w:rPr>
          <w:rFonts w:hint="eastAsia"/>
        </w:rPr>
        <w:t>ナブテスコグループ健康保険組合　様</w:t>
      </w:r>
    </w:p>
    <w:p w:rsidR="002B1EEB" w:rsidRDefault="002B1EEB"/>
    <w:p w:rsidR="002B1EEB" w:rsidRDefault="002B1EEB">
      <w:pPr>
        <w:ind w:firstLineChars="100" w:firstLine="220"/>
      </w:pPr>
      <w:r>
        <w:rPr>
          <w:rFonts w:hint="eastAsia"/>
        </w:rPr>
        <w:t xml:space="preserve">　　海外療養費申請書に添付する「領収明細書</w:t>
      </w:r>
      <w:r>
        <w:rPr>
          <w:rFonts w:hint="eastAsia"/>
        </w:rPr>
        <w:t>(</w:t>
      </w:r>
      <w:r>
        <w:rPr>
          <w:rFonts w:hint="eastAsia"/>
        </w:rPr>
        <w:t>歯科</w:t>
      </w:r>
      <w:r>
        <w:rPr>
          <w:rFonts w:hint="eastAsia"/>
        </w:rPr>
        <w:t>)</w:t>
      </w:r>
      <w:r>
        <w:rPr>
          <w:rFonts w:hint="eastAsia"/>
        </w:rPr>
        <w:t>」の提出が困難のため　別紙、領収書の治療内容等について説明します。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410"/>
      </w:tblGrid>
      <w:tr w:rsidR="002B1EEB">
        <w:trPr>
          <w:trHeight w:val="525"/>
        </w:trPr>
        <w:tc>
          <w:tcPr>
            <w:tcW w:w="1680" w:type="dxa"/>
            <w:vAlign w:val="center"/>
          </w:tcPr>
          <w:p w:rsidR="002B1EEB" w:rsidRDefault="002B1EEB">
            <w:pPr>
              <w:jc w:val="center"/>
            </w:pPr>
            <w:r>
              <w:rPr>
                <w:rFonts w:hint="eastAsia"/>
              </w:rPr>
              <w:t>受診者名</w:t>
            </w:r>
          </w:p>
        </w:tc>
        <w:tc>
          <w:tcPr>
            <w:tcW w:w="4410" w:type="dxa"/>
            <w:vAlign w:val="center"/>
          </w:tcPr>
          <w:p w:rsidR="002B1EEB" w:rsidRDefault="002B1EEB">
            <w:pPr>
              <w:rPr>
                <w:color w:val="FF6600"/>
              </w:rPr>
            </w:pPr>
          </w:p>
        </w:tc>
      </w:tr>
      <w:tr w:rsidR="002B1EEB">
        <w:trPr>
          <w:trHeight w:val="525"/>
        </w:trPr>
        <w:tc>
          <w:tcPr>
            <w:tcW w:w="1680" w:type="dxa"/>
            <w:vAlign w:val="center"/>
          </w:tcPr>
          <w:p w:rsidR="002B1EEB" w:rsidRDefault="002B1EEB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4410" w:type="dxa"/>
            <w:vAlign w:val="center"/>
          </w:tcPr>
          <w:p w:rsidR="002B1EEB" w:rsidRDefault="002B1EEB"/>
        </w:tc>
      </w:tr>
    </w:tbl>
    <w:p w:rsidR="002B1EEB" w:rsidRDefault="002B1EEB"/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310"/>
        <w:gridCol w:w="2310"/>
        <w:gridCol w:w="735"/>
        <w:gridCol w:w="420"/>
        <w:gridCol w:w="735"/>
        <w:gridCol w:w="2152"/>
        <w:gridCol w:w="2153"/>
        <w:gridCol w:w="735"/>
      </w:tblGrid>
      <w:tr w:rsidR="002B1EEB">
        <w:trPr>
          <w:cantSplit/>
          <w:trHeight w:val="380"/>
        </w:trPr>
        <w:tc>
          <w:tcPr>
            <w:tcW w:w="6090" w:type="dxa"/>
            <w:gridSpan w:val="4"/>
            <w:tcBorders>
              <w:top w:val="single" w:sz="4" w:space="0" w:color="auto"/>
            </w:tcBorders>
            <w:vAlign w:val="center"/>
          </w:tcPr>
          <w:p w:rsidR="002B1EEB" w:rsidRDefault="002B1EEB">
            <w:pPr>
              <w:jc w:val="center"/>
            </w:pPr>
            <w:r>
              <w:rPr>
                <w:rFonts w:hint="eastAsia"/>
              </w:rPr>
              <w:t>永　　久　　歯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2B1EEB" w:rsidRDefault="002B1EEB"/>
        </w:tc>
        <w:tc>
          <w:tcPr>
            <w:tcW w:w="5775" w:type="dxa"/>
            <w:gridSpan w:val="4"/>
            <w:tcBorders>
              <w:top w:val="single" w:sz="4" w:space="0" w:color="auto"/>
            </w:tcBorders>
            <w:vAlign w:val="center"/>
          </w:tcPr>
          <w:p w:rsidR="002B1EEB" w:rsidRDefault="002B1EEB">
            <w:pPr>
              <w:jc w:val="center"/>
            </w:pPr>
            <w:r>
              <w:rPr>
                <w:rFonts w:hint="eastAsia"/>
              </w:rPr>
              <w:t>乳　　　　　歯</w:t>
            </w:r>
          </w:p>
        </w:tc>
      </w:tr>
      <w:tr w:rsidR="002B1EEB">
        <w:trPr>
          <w:cantSplit/>
          <w:trHeight w:val="460"/>
        </w:trPr>
        <w:tc>
          <w:tcPr>
            <w:tcW w:w="735" w:type="dxa"/>
            <w:vMerge w:val="restart"/>
            <w:tcBorders>
              <w:right w:val="nil"/>
            </w:tcBorders>
            <w:vAlign w:val="center"/>
          </w:tcPr>
          <w:p w:rsidR="002B1EEB" w:rsidRDefault="002B1EEB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R</w:t>
            </w:r>
          </w:p>
        </w:tc>
        <w:tc>
          <w:tcPr>
            <w:tcW w:w="231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B1EEB" w:rsidRPr="00081AE3" w:rsidRDefault="002B1EEB">
            <w:pPr>
              <w:jc w:val="center"/>
              <w:rPr>
                <w:spacing w:val="140"/>
              </w:rPr>
            </w:pPr>
            <w:r w:rsidRPr="00081AE3">
              <w:rPr>
                <w:rFonts w:hint="eastAsia"/>
                <w:b/>
                <w:bCs/>
                <w:spacing w:val="140"/>
              </w:rPr>
              <w:t>87654321</w:t>
            </w:r>
          </w:p>
        </w:tc>
        <w:tc>
          <w:tcPr>
            <w:tcW w:w="231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B1EEB" w:rsidRPr="00081AE3" w:rsidRDefault="002B1EEB">
            <w:pPr>
              <w:jc w:val="center"/>
            </w:pPr>
            <w:r w:rsidRPr="00081AE3">
              <w:rPr>
                <w:rFonts w:hint="eastAsia"/>
                <w:b/>
                <w:bCs/>
                <w:spacing w:val="140"/>
              </w:rPr>
              <w:t>12345678</w:t>
            </w:r>
          </w:p>
        </w:tc>
        <w:tc>
          <w:tcPr>
            <w:tcW w:w="735" w:type="dxa"/>
            <w:vMerge w:val="restart"/>
            <w:tcBorders>
              <w:left w:val="nil"/>
            </w:tcBorders>
            <w:vAlign w:val="center"/>
          </w:tcPr>
          <w:p w:rsidR="002B1EEB" w:rsidRPr="00D813F8" w:rsidRDefault="002B1EEB">
            <w:pPr>
              <w:pStyle w:val="1"/>
              <w:rPr>
                <w:sz w:val="24"/>
              </w:rPr>
            </w:pPr>
            <w:r w:rsidRPr="00D813F8">
              <w:rPr>
                <w:rFonts w:hint="eastAsia"/>
                <w:sz w:val="24"/>
              </w:rPr>
              <w:t>L</w:t>
            </w:r>
          </w:p>
        </w:tc>
        <w:tc>
          <w:tcPr>
            <w:tcW w:w="420" w:type="dxa"/>
            <w:vMerge w:val="restart"/>
            <w:tcBorders>
              <w:top w:val="nil"/>
            </w:tcBorders>
          </w:tcPr>
          <w:p w:rsidR="002B1EEB" w:rsidRPr="00D813F8" w:rsidRDefault="002B1EEB"/>
        </w:tc>
        <w:tc>
          <w:tcPr>
            <w:tcW w:w="735" w:type="dxa"/>
            <w:vMerge w:val="restart"/>
            <w:tcBorders>
              <w:right w:val="nil"/>
            </w:tcBorders>
            <w:vAlign w:val="center"/>
          </w:tcPr>
          <w:p w:rsidR="002B1EEB" w:rsidRPr="00D813F8" w:rsidRDefault="002B1EEB">
            <w:pPr>
              <w:pStyle w:val="2"/>
              <w:jc w:val="right"/>
              <w:rPr>
                <w:sz w:val="24"/>
              </w:rPr>
            </w:pPr>
            <w:r w:rsidRPr="00D813F8">
              <w:rPr>
                <w:rFonts w:hint="eastAsia"/>
                <w:sz w:val="24"/>
              </w:rPr>
              <w:t>R</w:t>
            </w:r>
          </w:p>
        </w:tc>
        <w:tc>
          <w:tcPr>
            <w:tcW w:w="215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B1EEB" w:rsidRPr="00D813F8" w:rsidRDefault="002B1EEB">
            <w:pPr>
              <w:jc w:val="center"/>
              <w:rPr>
                <w:b/>
                <w:bCs/>
                <w:spacing w:val="200"/>
              </w:rPr>
            </w:pPr>
            <w:r w:rsidRPr="00D813F8">
              <w:rPr>
                <w:rFonts w:hint="eastAsia"/>
                <w:b/>
                <w:bCs/>
                <w:spacing w:val="200"/>
              </w:rPr>
              <w:t>edcba</w:t>
            </w:r>
          </w:p>
        </w:tc>
        <w:tc>
          <w:tcPr>
            <w:tcW w:w="215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B1EEB" w:rsidRPr="00D813F8" w:rsidRDefault="002B1EEB">
            <w:pPr>
              <w:jc w:val="center"/>
              <w:rPr>
                <w:b/>
                <w:bCs/>
                <w:spacing w:val="200"/>
              </w:rPr>
            </w:pPr>
            <w:r w:rsidRPr="00D813F8">
              <w:rPr>
                <w:rFonts w:hint="eastAsia"/>
                <w:b/>
                <w:bCs/>
                <w:spacing w:val="200"/>
              </w:rPr>
              <w:t>abcde</w:t>
            </w:r>
          </w:p>
        </w:tc>
        <w:tc>
          <w:tcPr>
            <w:tcW w:w="735" w:type="dxa"/>
            <w:vMerge w:val="restart"/>
            <w:tcBorders>
              <w:left w:val="nil"/>
            </w:tcBorders>
            <w:vAlign w:val="center"/>
          </w:tcPr>
          <w:p w:rsidR="002B1EEB" w:rsidRDefault="002B1EEB">
            <w:pPr>
              <w:pStyle w:val="3"/>
            </w:pPr>
            <w:r>
              <w:rPr>
                <w:rFonts w:hint="eastAsia"/>
              </w:rPr>
              <w:t>L</w:t>
            </w:r>
          </w:p>
        </w:tc>
      </w:tr>
      <w:tr w:rsidR="002B1EEB">
        <w:trPr>
          <w:cantSplit/>
          <w:trHeight w:val="525"/>
        </w:trPr>
        <w:tc>
          <w:tcPr>
            <w:tcW w:w="735" w:type="dxa"/>
            <w:vMerge/>
            <w:tcBorders>
              <w:right w:val="nil"/>
            </w:tcBorders>
          </w:tcPr>
          <w:p w:rsidR="002B1EEB" w:rsidRDefault="002B1EEB"/>
        </w:tc>
        <w:tc>
          <w:tcPr>
            <w:tcW w:w="23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B1EEB" w:rsidRPr="00081AE3" w:rsidRDefault="002B1EEB">
            <w:pPr>
              <w:jc w:val="center"/>
            </w:pPr>
            <w:r w:rsidRPr="00081AE3">
              <w:rPr>
                <w:rFonts w:hint="eastAsia"/>
                <w:b/>
                <w:bCs/>
                <w:spacing w:val="140"/>
              </w:rPr>
              <w:t>87654321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2B1EEB" w:rsidRPr="00081AE3" w:rsidRDefault="002B1EEB">
            <w:pPr>
              <w:jc w:val="center"/>
            </w:pPr>
            <w:r w:rsidRPr="00081AE3">
              <w:rPr>
                <w:rFonts w:hint="eastAsia"/>
                <w:b/>
                <w:bCs/>
                <w:spacing w:val="140"/>
              </w:rPr>
              <w:t>12345678</w:t>
            </w:r>
          </w:p>
        </w:tc>
        <w:tc>
          <w:tcPr>
            <w:tcW w:w="735" w:type="dxa"/>
            <w:vMerge/>
            <w:tcBorders>
              <w:left w:val="nil"/>
            </w:tcBorders>
          </w:tcPr>
          <w:p w:rsidR="002B1EEB" w:rsidRPr="00D813F8" w:rsidRDefault="002B1EEB"/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2B1EEB" w:rsidRPr="00D813F8" w:rsidRDefault="002B1EEB"/>
        </w:tc>
        <w:tc>
          <w:tcPr>
            <w:tcW w:w="735" w:type="dxa"/>
            <w:vMerge/>
            <w:tcBorders>
              <w:right w:val="nil"/>
            </w:tcBorders>
          </w:tcPr>
          <w:p w:rsidR="002B1EEB" w:rsidRPr="00D813F8" w:rsidRDefault="002B1EEB"/>
        </w:tc>
        <w:tc>
          <w:tcPr>
            <w:tcW w:w="215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B1EEB" w:rsidRPr="00D813F8" w:rsidRDefault="002B1EEB">
            <w:pPr>
              <w:jc w:val="center"/>
              <w:rPr>
                <w:b/>
                <w:bCs/>
                <w:spacing w:val="200"/>
              </w:rPr>
            </w:pPr>
            <w:r w:rsidRPr="00081AE3">
              <w:rPr>
                <w:rFonts w:hint="eastAsia"/>
                <w:b/>
                <w:bCs/>
                <w:spacing w:val="200"/>
              </w:rPr>
              <w:t>edcba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2B1EEB" w:rsidRPr="00D813F8" w:rsidRDefault="002B1EEB">
            <w:pPr>
              <w:jc w:val="center"/>
              <w:rPr>
                <w:b/>
                <w:bCs/>
                <w:spacing w:val="200"/>
              </w:rPr>
            </w:pPr>
            <w:r w:rsidRPr="00D813F8">
              <w:rPr>
                <w:rFonts w:hint="eastAsia"/>
                <w:b/>
                <w:bCs/>
                <w:spacing w:val="200"/>
              </w:rPr>
              <w:t>abcde</w:t>
            </w:r>
          </w:p>
        </w:tc>
        <w:tc>
          <w:tcPr>
            <w:tcW w:w="735" w:type="dxa"/>
            <w:vMerge/>
            <w:tcBorders>
              <w:left w:val="nil"/>
            </w:tcBorders>
          </w:tcPr>
          <w:p w:rsidR="002B1EEB" w:rsidRDefault="002B1EEB"/>
        </w:tc>
      </w:tr>
    </w:tbl>
    <w:p w:rsidR="002B1EEB" w:rsidRDefault="002B1EEB"/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35"/>
        <w:gridCol w:w="630"/>
        <w:gridCol w:w="1470"/>
        <w:gridCol w:w="2415"/>
        <w:gridCol w:w="3878"/>
        <w:gridCol w:w="1897"/>
      </w:tblGrid>
      <w:tr w:rsidR="002B1EEB">
        <w:trPr>
          <w:cantSplit/>
        </w:trPr>
        <w:tc>
          <w:tcPr>
            <w:tcW w:w="1995" w:type="dxa"/>
            <w:gridSpan w:val="2"/>
            <w:vAlign w:val="center"/>
          </w:tcPr>
          <w:p w:rsidR="002B1EEB" w:rsidRDefault="002B1EEB">
            <w:pPr>
              <w:jc w:val="center"/>
            </w:pPr>
            <w:r>
              <w:rPr>
                <w:rFonts w:hint="eastAsia"/>
              </w:rPr>
              <w:t>診　察　日</w:t>
            </w:r>
          </w:p>
        </w:tc>
        <w:tc>
          <w:tcPr>
            <w:tcW w:w="2100" w:type="dxa"/>
            <w:gridSpan w:val="2"/>
            <w:vAlign w:val="center"/>
          </w:tcPr>
          <w:p w:rsidR="002B1EEB" w:rsidRDefault="002B1EEB">
            <w:pPr>
              <w:jc w:val="center"/>
            </w:pPr>
            <w:r>
              <w:rPr>
                <w:rFonts w:hint="eastAsia"/>
              </w:rPr>
              <w:t>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6293" w:type="dxa"/>
            <w:gridSpan w:val="2"/>
            <w:vAlign w:val="center"/>
          </w:tcPr>
          <w:p w:rsidR="002B1EEB" w:rsidRDefault="002B1EEB">
            <w:pPr>
              <w:jc w:val="center"/>
            </w:pPr>
            <w:r>
              <w:rPr>
                <w:rFonts w:hint="eastAsia"/>
              </w:rPr>
              <w:t>治　　療　　内　　容</w:t>
            </w:r>
          </w:p>
        </w:tc>
        <w:tc>
          <w:tcPr>
            <w:tcW w:w="1897" w:type="dxa"/>
            <w:vAlign w:val="center"/>
          </w:tcPr>
          <w:p w:rsidR="002B1EEB" w:rsidRDefault="002B1EEB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183CE9" w:rsidTr="006E4742">
        <w:trPr>
          <w:cantSplit/>
          <w:trHeight w:val="990"/>
        </w:trPr>
        <w:tc>
          <w:tcPr>
            <w:tcW w:w="1995" w:type="dxa"/>
            <w:gridSpan w:val="2"/>
          </w:tcPr>
          <w:p w:rsidR="00183CE9" w:rsidRPr="00183CE9" w:rsidRDefault="00183CE9" w:rsidP="00183CE9">
            <w:pPr>
              <w:ind w:firstLineChars="100" w:firstLine="221"/>
              <w:rPr>
                <w:b/>
                <w:color w:val="FF66FF"/>
              </w:rPr>
            </w:pPr>
          </w:p>
        </w:tc>
        <w:tc>
          <w:tcPr>
            <w:tcW w:w="2100" w:type="dxa"/>
            <w:gridSpan w:val="2"/>
          </w:tcPr>
          <w:p w:rsidR="00183CE9" w:rsidRPr="00183CE9" w:rsidRDefault="00183CE9" w:rsidP="00183CE9">
            <w:pPr>
              <w:jc w:val="center"/>
              <w:rPr>
                <w:b/>
                <w:color w:val="FF66FF"/>
              </w:rPr>
            </w:pPr>
          </w:p>
        </w:tc>
        <w:tc>
          <w:tcPr>
            <w:tcW w:w="6293" w:type="dxa"/>
            <w:gridSpan w:val="2"/>
            <w:vAlign w:val="center"/>
          </w:tcPr>
          <w:p w:rsidR="00183CE9" w:rsidRPr="00183CE9" w:rsidRDefault="00183CE9" w:rsidP="00183CE9">
            <w:pPr>
              <w:rPr>
                <w:b/>
                <w:color w:val="FF66FF"/>
              </w:rPr>
            </w:pPr>
          </w:p>
        </w:tc>
        <w:tc>
          <w:tcPr>
            <w:tcW w:w="1897" w:type="dxa"/>
            <w:vAlign w:val="center"/>
          </w:tcPr>
          <w:p w:rsidR="00183CE9" w:rsidRDefault="00183CE9" w:rsidP="00183CE9"/>
        </w:tc>
      </w:tr>
      <w:tr w:rsidR="00183CE9" w:rsidRPr="00183CE9">
        <w:trPr>
          <w:cantSplit/>
          <w:trHeight w:val="990"/>
        </w:trPr>
        <w:tc>
          <w:tcPr>
            <w:tcW w:w="1995" w:type="dxa"/>
            <w:gridSpan w:val="2"/>
            <w:vAlign w:val="center"/>
          </w:tcPr>
          <w:p w:rsidR="002B1EEB" w:rsidRPr="00183CE9" w:rsidRDefault="002B1EEB" w:rsidP="00183CE9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2B1EEB" w:rsidRPr="00183CE9" w:rsidRDefault="002B1EEB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6293" w:type="dxa"/>
            <w:gridSpan w:val="2"/>
            <w:vAlign w:val="center"/>
          </w:tcPr>
          <w:p w:rsidR="002B1EEB" w:rsidRPr="00183CE9" w:rsidRDefault="002B1EEB">
            <w:pPr>
              <w:rPr>
                <w:b/>
                <w:color w:val="00B050"/>
              </w:rPr>
            </w:pPr>
          </w:p>
        </w:tc>
        <w:tc>
          <w:tcPr>
            <w:tcW w:w="1897" w:type="dxa"/>
            <w:vAlign w:val="center"/>
          </w:tcPr>
          <w:p w:rsidR="002B1EEB" w:rsidRPr="00183CE9" w:rsidRDefault="002B1EEB">
            <w:pPr>
              <w:rPr>
                <w:b/>
                <w:color w:val="00B050"/>
              </w:rPr>
            </w:pPr>
          </w:p>
        </w:tc>
      </w:tr>
      <w:tr w:rsidR="002B1EEB">
        <w:trPr>
          <w:cantSplit/>
          <w:trHeight w:val="990"/>
        </w:trPr>
        <w:tc>
          <w:tcPr>
            <w:tcW w:w="1995" w:type="dxa"/>
            <w:gridSpan w:val="2"/>
            <w:vAlign w:val="center"/>
          </w:tcPr>
          <w:p w:rsidR="002B1EEB" w:rsidRPr="00183CE9" w:rsidRDefault="002B1EEB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2B1EEB" w:rsidRPr="00183CE9" w:rsidRDefault="002B1EEB">
            <w:pPr>
              <w:jc w:val="center"/>
              <w:rPr>
                <w:color w:val="FF0000"/>
              </w:rPr>
            </w:pPr>
          </w:p>
        </w:tc>
        <w:tc>
          <w:tcPr>
            <w:tcW w:w="6293" w:type="dxa"/>
            <w:gridSpan w:val="2"/>
            <w:vAlign w:val="center"/>
          </w:tcPr>
          <w:p w:rsidR="002B1EEB" w:rsidRPr="00183CE9" w:rsidRDefault="002B1EEB">
            <w:pPr>
              <w:rPr>
                <w:color w:val="FF0000"/>
              </w:rPr>
            </w:pPr>
          </w:p>
        </w:tc>
        <w:tc>
          <w:tcPr>
            <w:tcW w:w="1897" w:type="dxa"/>
            <w:vAlign w:val="center"/>
          </w:tcPr>
          <w:p w:rsidR="002B1EEB" w:rsidRDefault="002B1EEB"/>
        </w:tc>
      </w:tr>
      <w:tr w:rsidR="002B1EEB">
        <w:trPr>
          <w:cantSplit/>
          <w:trHeight w:val="791"/>
        </w:trPr>
        <w:tc>
          <w:tcPr>
            <w:tcW w:w="1995" w:type="dxa"/>
            <w:gridSpan w:val="2"/>
            <w:vAlign w:val="center"/>
          </w:tcPr>
          <w:p w:rsidR="002B1EEB" w:rsidRDefault="002B1EEB"/>
        </w:tc>
        <w:tc>
          <w:tcPr>
            <w:tcW w:w="2100" w:type="dxa"/>
            <w:gridSpan w:val="2"/>
            <w:vAlign w:val="center"/>
          </w:tcPr>
          <w:p w:rsidR="002B1EEB" w:rsidRDefault="002B1EEB"/>
        </w:tc>
        <w:tc>
          <w:tcPr>
            <w:tcW w:w="6293" w:type="dxa"/>
            <w:gridSpan w:val="2"/>
            <w:vAlign w:val="center"/>
          </w:tcPr>
          <w:p w:rsidR="002B1EEB" w:rsidRDefault="002B1EEB"/>
        </w:tc>
        <w:tc>
          <w:tcPr>
            <w:tcW w:w="1897" w:type="dxa"/>
            <w:vAlign w:val="center"/>
          </w:tcPr>
          <w:p w:rsidR="002B1EEB" w:rsidRDefault="002B1EEB"/>
        </w:tc>
      </w:tr>
      <w:tr w:rsidR="002B1EEB">
        <w:trPr>
          <w:cantSplit/>
          <w:trHeight w:val="144"/>
        </w:trPr>
        <w:tc>
          <w:tcPr>
            <w:tcW w:w="1228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2B1EEB" w:rsidRDefault="002B1EEB"/>
        </w:tc>
      </w:tr>
      <w:tr w:rsidR="002B1EEB">
        <w:trPr>
          <w:gridAfter w:val="2"/>
          <w:wAfter w:w="5775" w:type="dxa"/>
          <w:cantSplit/>
          <w:trHeight w:val="77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EEB" w:rsidRDefault="002B1EEB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合　計</w:t>
            </w:r>
          </w:p>
          <w:p w:rsidR="002B1EEB" w:rsidRDefault="002B1EEB">
            <w:r>
              <w:rPr>
                <w:rFonts w:hint="eastAsia"/>
                <w:sz w:val="20"/>
              </w:rPr>
              <w:t>診療実日数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EEB" w:rsidRPr="00081AE3" w:rsidRDefault="002B1EEB" w:rsidP="00081AE3">
            <w:pPr>
              <w:ind w:firstLineChars="300" w:firstLine="663"/>
              <w:rPr>
                <w:b/>
              </w:rPr>
            </w:pPr>
            <w:r w:rsidRPr="00081AE3">
              <w:rPr>
                <w:rFonts w:hint="eastAsia"/>
                <w:b/>
              </w:rPr>
              <w:t>日間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EEB" w:rsidRPr="00081AE3" w:rsidRDefault="002B1EEB">
            <w:pPr>
              <w:ind w:firstLineChars="200" w:firstLine="400"/>
              <w:rPr>
                <w:sz w:val="20"/>
              </w:rPr>
            </w:pPr>
            <w:r w:rsidRPr="00081AE3">
              <w:rPr>
                <w:rFonts w:hint="eastAsia"/>
                <w:sz w:val="20"/>
              </w:rPr>
              <w:t>合　計</w:t>
            </w:r>
          </w:p>
          <w:p w:rsidR="002B1EEB" w:rsidRPr="00081AE3" w:rsidRDefault="002B1EEB">
            <w:pPr>
              <w:ind w:firstLineChars="100" w:firstLine="200"/>
            </w:pPr>
            <w:r w:rsidRPr="00081AE3">
              <w:rPr>
                <w:rFonts w:hint="eastAsia"/>
                <w:sz w:val="20"/>
              </w:rPr>
              <w:t>領収書金額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EEB" w:rsidRDefault="002B1EEB">
            <w:pPr>
              <w:jc w:val="right"/>
              <w:rPr>
                <w:color w:val="FF6600"/>
              </w:rPr>
            </w:pPr>
          </w:p>
        </w:tc>
      </w:tr>
    </w:tbl>
    <w:p w:rsidR="002B1EEB" w:rsidRDefault="002B1EEB">
      <w:r>
        <w:rPr>
          <w:rFonts w:hint="eastAsia"/>
        </w:rPr>
        <w:t xml:space="preserve">　</w:t>
      </w:r>
    </w:p>
    <w:p w:rsidR="00183CE9" w:rsidRDefault="002B1EEB">
      <w:pPr>
        <w:rPr>
          <w:sz w:val="28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  <w:sz w:val="28"/>
          <w:u w:val="single"/>
        </w:rPr>
        <w:t xml:space="preserve">被保険者名　</w:t>
      </w:r>
      <w:r w:rsidR="00183CE9">
        <w:rPr>
          <w:rFonts w:hint="eastAsia"/>
          <w:sz w:val="28"/>
          <w:u w:val="single"/>
        </w:rPr>
        <w:t xml:space="preserve">　</w:t>
      </w:r>
      <w:r w:rsidR="00081AE3">
        <w:rPr>
          <w:rFonts w:hint="eastAsia"/>
          <w:sz w:val="28"/>
          <w:u w:val="single"/>
        </w:rPr>
        <w:t xml:space="preserve">　　　　　</w:t>
      </w:r>
      <w:bookmarkStart w:id="0" w:name="_GoBack"/>
      <w:bookmarkEnd w:id="0"/>
      <w:r w:rsidR="00D813F8">
        <w:rPr>
          <w:rFonts w:hint="eastAsia"/>
          <w:sz w:val="28"/>
          <w:u w:val="single"/>
        </w:rPr>
        <w:t xml:space="preserve">　　　　　</w:t>
      </w:r>
    </w:p>
    <w:p w:rsidR="004F2D76" w:rsidRDefault="004F2D76">
      <w:pPr>
        <w:rPr>
          <w:sz w:val="28"/>
          <w:u w:val="single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※訂正する場合は、二重線で消して訂正印を押してください。</w:t>
      </w:r>
    </w:p>
    <w:sectPr w:rsidR="004F2D76">
      <w:pgSz w:w="16838" w:h="11906" w:orient="landscape" w:code="9"/>
      <w:pgMar w:top="737" w:right="1701" w:bottom="567" w:left="170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EB" w:rsidRDefault="002B1EEB" w:rsidP="004F2D76">
      <w:r>
        <w:separator/>
      </w:r>
    </w:p>
  </w:endnote>
  <w:endnote w:type="continuationSeparator" w:id="0">
    <w:p w:rsidR="002B1EEB" w:rsidRDefault="002B1EEB" w:rsidP="004F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EB" w:rsidRDefault="002B1EEB" w:rsidP="004F2D76">
      <w:r>
        <w:separator/>
      </w:r>
    </w:p>
  </w:footnote>
  <w:footnote w:type="continuationSeparator" w:id="0">
    <w:p w:rsidR="002B1EEB" w:rsidRDefault="002B1EEB" w:rsidP="004F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76"/>
    <w:rsid w:val="00081AE3"/>
    <w:rsid w:val="00183CE9"/>
    <w:rsid w:val="002B1EEB"/>
    <w:rsid w:val="0040564A"/>
    <w:rsid w:val="004F2D76"/>
    <w:rsid w:val="00524B7E"/>
    <w:rsid w:val="00761D92"/>
    <w:rsid w:val="009C6B38"/>
    <w:rsid w:val="00D8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A59E62-317B-49A3-A02B-7C2BEC18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2D76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4F2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2D76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1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1D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ナブテスコグループ健康保険組合　様</vt:lpstr>
      <vt:lpstr>ナブテスコグループ健康保険組合　様</vt:lpstr>
    </vt:vector>
  </TitlesOfParts>
  <Company>株式会社 ナブコ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ナブテスコグループ健康保険組合　様</dc:title>
  <dc:subject/>
  <dc:creator>DSP02</dc:creator>
  <cp:keywords/>
  <dc:description/>
  <cp:lastModifiedBy>1181666</cp:lastModifiedBy>
  <cp:revision>3</cp:revision>
  <cp:lastPrinted>2025-02-05T04:42:00Z</cp:lastPrinted>
  <dcterms:created xsi:type="dcterms:W3CDTF">2025-02-05T04:45:00Z</dcterms:created>
  <dcterms:modified xsi:type="dcterms:W3CDTF">2025-02-05T04:46:00Z</dcterms:modified>
</cp:coreProperties>
</file>